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  <w:r w:rsidR="00BB2FBB"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</w:t>
      </w:r>
      <w:r w:rsidR="00BB2FBB" w:rsidRPr="00BB2FBB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BB2FBB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BB2FB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</w:t>
      </w:r>
      <w:r w:rsidR="009F1A48">
        <w:rPr>
          <w:rFonts w:ascii="Sylfaen" w:hAnsi="Sylfaen"/>
          <w:sz w:val="18"/>
          <w:szCs w:val="18"/>
          <w:lang w:val="es-ES"/>
        </w:rPr>
        <w:t>79</w:t>
      </w:r>
      <w:r w:rsidR="00371446">
        <w:rPr>
          <w:rFonts w:ascii="Sylfaen" w:hAnsi="Sylfaen"/>
          <w:sz w:val="18"/>
          <w:szCs w:val="18"/>
          <w:lang w:val="es-ES"/>
        </w:rPr>
        <w:t xml:space="preserve"> 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601"/>
        <w:gridCol w:w="5396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lastRenderedPageBreak/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6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9F1A48">
        <w:rPr>
          <w:rFonts w:ascii="Sylfaen" w:hAnsi="Sylfaen"/>
          <w:sz w:val="18"/>
          <w:szCs w:val="18"/>
          <w:lang w:val="es-ES"/>
        </w:rPr>
        <w:t>79</w:t>
      </w:r>
      <w:r w:rsidR="0023518F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p w:rsidR="00CB23E4" w:rsidRPr="00970937" w:rsidRDefault="002A25C4" w:rsidP="002A25C4">
      <w:pPr>
        <w:rPr>
          <w:rFonts w:ascii="Times Armenian" w:hAnsi="Times Armenian"/>
          <w:sz w:val="18"/>
          <w:szCs w:val="18"/>
          <w:lang w:val="es-ES"/>
        </w:rPr>
      </w:pPr>
      <w:r w:rsidRPr="00970937">
        <w:rPr>
          <w:rFonts w:ascii="Times Armenian" w:hAnsi="Times Armenian"/>
          <w:sz w:val="18"/>
          <w:szCs w:val="18"/>
          <w:lang w:val="es-ES"/>
        </w:rPr>
        <w:t xml:space="preserve"> </w:t>
      </w:r>
    </w:p>
    <w:tbl>
      <w:tblPr>
        <w:tblW w:w="11751" w:type="dxa"/>
        <w:tblInd w:w="-1720" w:type="dxa"/>
        <w:tblLayout w:type="fixed"/>
        <w:tblLook w:val="04A0"/>
      </w:tblPr>
      <w:tblGrid>
        <w:gridCol w:w="2112"/>
        <w:gridCol w:w="9639"/>
      </w:tblGrid>
      <w:tr w:rsidR="00CB23E4" w:rsidRPr="00A6036D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ապրանքատեսակի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A6036D" w:rsidRDefault="00CB23E4" w:rsidP="00C6040D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CB23E4" w:rsidRPr="0095091B" w:rsidTr="00CB23E4">
        <w:trPr>
          <w:trHeight w:val="75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բուտերբրոդի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1-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ին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ՀՍՏ</w:t>
            </w:r>
            <w:r w:rsidRPr="007D4D41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31-99,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հատերով։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`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ըստ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N 2-III-4.9-01-2010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և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“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մասին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”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ՀՀ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8-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րդ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հոդվածի։</w:t>
            </w:r>
            <w:r w:rsidRPr="00CB23E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1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Պանիր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§Սննդամթերքի անվտանգության մասին¦ ՀՀ օրենքի 8-րդ հոդվածի:</w:t>
            </w:r>
          </w:p>
        </w:tc>
      </w:tr>
      <w:tr w:rsidR="00CB23E4" w:rsidRPr="0095091B" w:rsidTr="00CB23E4">
        <w:trPr>
          <w:trHeight w:val="79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Երշիկ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Բժշկական երշիկներ, բաղադրությունը` տավարի, խոզի միս, շպիկ, աղ, բնական համեմունքներ: Յուղայնությունը 20գր, սպիտակուցներ 16գր.: 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հոդվածի, ԳՕՍՏ23670-79: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Բուլկի /ջեմով/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արտադրության, ջեմով, թարմ, կաթնահունց, շաքարահունց:Անվտանգությունը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72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Թխվածքաբլիթ 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տեղական արտադրության, թ</w:t>
            </w:r>
            <w:r w:rsidRPr="007D4D41">
              <w:rPr>
                <w:rFonts w:ascii="Arial Unicode" w:hAnsi="Arial Unicode" w:cs="Arial"/>
                <w:sz w:val="16"/>
                <w:szCs w:val="16"/>
              </w:rPr>
              <w:t>արմ, կաթնահունց, շաքարահունց, երկարատև պատրաստված:Անվտանգությունը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1038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Թթվասեր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տեղական արտադրության: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CB23E4" w:rsidRPr="0095091B" w:rsidTr="00CB23E4">
        <w:trPr>
          <w:trHeight w:val="6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թռչնի կաթ կոնֆետներ, համաձայն “Սննդամթերքի անվտանգության մասին” ՀՀ օրենքի 8-րդ հոդվածի։ Գրանդ Քեդի կամ համարժեքը</w:t>
            </w:r>
          </w:p>
        </w:tc>
      </w:tr>
      <w:tr w:rsidR="00CB23E4" w:rsidRPr="0095091B" w:rsidTr="00CB23E4">
        <w:trPr>
          <w:trHeight w:val="900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Վաֆլի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CB23E4" w:rsidRPr="0095091B" w:rsidTr="00CB23E4">
        <w:trPr>
          <w:trHeight w:val="42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6"/>
                <w:szCs w:val="16"/>
              </w:rPr>
            </w:pPr>
            <w:r w:rsidRPr="00CB23E4">
              <w:rPr>
                <w:rFonts w:ascii="Times Armenian" w:hAnsi="Times Armenian" w:cs="Arial"/>
                <w:sz w:val="16"/>
                <w:szCs w:val="16"/>
              </w:rPr>
              <w:t xml:space="preserve">                      </w:t>
            </w:r>
            <w:r w:rsidRPr="00CB23E4">
              <w:rPr>
                <w:rFonts w:ascii="Arial Unicode" w:hAnsi="Arial Unicode" w:cs="Arial"/>
                <w:sz w:val="16"/>
                <w:szCs w:val="16"/>
              </w:rPr>
              <w:t>Խնձոր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CB23E4" w:rsidRDefault="00CB23E4" w:rsidP="00C6040D">
            <w:pPr>
              <w:rPr>
                <w:rFonts w:ascii="Times Armenian" w:hAnsi="Times Armenian" w:cs="Arial"/>
                <w:sz w:val="18"/>
                <w:szCs w:val="18"/>
              </w:rPr>
            </w:pPr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Ã³ñÙ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Ð³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Û³ëï³ÝÇ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ï³ñµ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ë³ÏÝ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, ¶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úêî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21122-75,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·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áõÃÛáõÝÁ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` N 2-III-4.9-01-2003 (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è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¸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ê³Ý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äÇÝ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2.3.2-1078-01)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ë³ÝÇï³ñ³Ñ³Ù³×³ñ³Ï³ÛÇÝ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Ï³ÝáÝÝ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ÝáñÙ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¨ 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§êÝÝ¹³ÙÃ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ñùÇ</w:t>
            </w:r>
            <w:proofErr w:type="spellEnd"/>
            <w:r w:rsidRPr="00CB23E4">
              <w:rPr>
                <w:rFonts w:ascii="Times Armenian" w:hAnsi="Times Armenian" w:cs="Arial"/>
                <w:sz w:val="18"/>
                <w:szCs w:val="18"/>
              </w:rPr>
              <w:t xml:space="preserve"> ³</w:t>
            </w:r>
            <w:proofErr w:type="spellStart"/>
            <w:r w:rsidRPr="00CB23E4">
              <w:rPr>
                <w:rFonts w:ascii="Times Armenian" w:hAnsi="Times Armenian" w:cs="Arial"/>
                <w:sz w:val="18"/>
                <w:szCs w:val="18"/>
              </w:rPr>
              <w:t>Ýíï³Ý</w:t>
            </w:r>
            <w:r w:rsidRPr="00CB23E4">
              <w:rPr>
                <w:rFonts w:ascii="Sylfaen" w:hAnsi="Sylfaen" w:cs="Sylfaen"/>
                <w:sz w:val="18"/>
                <w:szCs w:val="18"/>
              </w:rPr>
              <w:t>գ</w:t>
            </w:r>
            <w:r w:rsidRPr="00CB23E4">
              <w:rPr>
                <w:rFonts w:ascii="Times Armenian" w:hAnsi="Times Armenian" w:cs="Times Armenian"/>
                <w:sz w:val="18"/>
                <w:szCs w:val="18"/>
              </w:rPr>
              <w:t>áõÃÛ³Ý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Ù³ëÇÝ¦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ÐÐ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ûñ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>»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ÝùÇ</w:t>
            </w:r>
            <w:proofErr w:type="spellEnd"/>
            <w:r w:rsidRPr="00CB23E4">
              <w:rPr>
                <w:rFonts w:ascii="Times Armenian" w:hAnsi="Times Armenian" w:cs="Times Armenian"/>
                <w:sz w:val="18"/>
                <w:szCs w:val="18"/>
              </w:rPr>
              <w:t xml:space="preserve"> 9-ñ¹ </w:t>
            </w:r>
            <w:proofErr w:type="spellStart"/>
            <w:r w:rsidRPr="00CB23E4">
              <w:rPr>
                <w:rFonts w:ascii="Times Armenian" w:hAnsi="Times Armenian" w:cs="Times Armenian"/>
                <w:sz w:val="18"/>
                <w:szCs w:val="18"/>
              </w:rPr>
              <w:t>Ñá¹í³Í</w:t>
            </w:r>
            <w:r w:rsidRPr="00CB23E4">
              <w:rPr>
                <w:rFonts w:ascii="Times Armenian" w:hAnsi="Times Armenian" w:cs="Arial"/>
                <w:sz w:val="18"/>
                <w:szCs w:val="18"/>
              </w:rPr>
              <w:t>Ç</w:t>
            </w:r>
            <w:proofErr w:type="spellEnd"/>
          </w:p>
          <w:p w:rsidR="00CB23E4" w:rsidRPr="00CB23E4" w:rsidRDefault="00CB23E4" w:rsidP="00C6040D">
            <w:pPr>
              <w:jc w:val="center"/>
              <w:rPr>
                <w:rFonts w:ascii="Times Armenian" w:hAnsi="Times Armenian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441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Հալվա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Հալվա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արախիսով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30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կալորիականությունը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553,4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կկալ</w:t>
            </w:r>
            <w:r>
              <w:rPr>
                <w:rFonts w:ascii="Times LatArm" w:hAnsi="Times LatArm" w:cs="Times LatArm"/>
                <w:color w:val="000000"/>
                <w:sz w:val="16"/>
                <w:szCs w:val="16"/>
              </w:rPr>
              <w:t>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539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Պանրիկ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Default="00CB23E4" w:rsidP="00C6040D">
            <w:pPr>
              <w:jc w:val="center"/>
              <w:rPr>
                <w:rFonts w:ascii="Times LatArm" w:hAnsi="Times LatArm"/>
                <w:color w:val="000000"/>
                <w:sz w:val="16"/>
                <w:szCs w:val="16"/>
              </w:rPr>
            </w:pPr>
            <w:r>
              <w:rPr>
                <w:rFonts w:ascii="Times LatArm" w:hAnsi="Times LatArm"/>
                <w:color w:val="000000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>
              <w:rPr>
                <w:rFonts w:ascii="Times LatArm" w:hAnsi="Times LatArm"/>
                <w:color w:val="000000"/>
                <w:sz w:val="16"/>
                <w:szCs w:val="16"/>
              </w:rPr>
              <w:t xml:space="preserve">  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 կալորիականությունը 359կկալ, ՀՀՏՊ28543038.3142-2002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</w:tr>
      <w:tr w:rsidR="00CB23E4" w:rsidRPr="0095091B" w:rsidTr="00CB23E4">
        <w:trPr>
          <w:trHeight w:val="903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Հյութ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Մրգահյութեր` պատրաստված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CB23E4" w:rsidRPr="0095091B" w:rsidTr="00CB23E4">
        <w:trPr>
          <w:trHeight w:val="60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Հավկիթ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 xml:space="preserve">1-ին կարգի  , հավկիթ սեղանի կամ դիետիկ, տեսակավորված ըստ մեկ ձվի զանգվածի, դիետիկ ձվի պահման ժամկետըª 7 օր, սեղանի ձվինը` 25 օր, սառնարանային պայմաններում` 120 օր,  ՀՍՏ 182-99: Անվտանգությունը և մակնշումը` ըստ N 2-III-4.9-01-2003 (ՌԴ Սան Պին 2.3.2-1078-01) </w:t>
            </w:r>
          </w:p>
        </w:tc>
      </w:tr>
      <w:tr w:rsidR="00CB23E4" w:rsidRPr="0095091B" w:rsidTr="00CB23E4">
        <w:trPr>
          <w:trHeight w:val="70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lastRenderedPageBreak/>
              <w:t>Կարամել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Թարմ, մրգային, տեղական արտադրության 2 տեսակի` նաբաթով և միջուկով, խոնավությունը` 3,0 %-ից ոչ ավելի, թթվայնությունը` -3-26: Փաթեթավորված և առանց,  ԳՕՍՏ 6477-88 ,Անվտանգությունը և մակնշումը` N 2-III-4.9-01-2003 (ՌԴ Սան Պին 2.3.2-1078-01)</w:t>
            </w: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Կոնֆետ շոկոլադապատ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D4D41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</w:tr>
      <w:tr w:rsidR="00CB23E4" w:rsidRPr="0095091B" w:rsidTr="00CB23E4">
        <w:trPr>
          <w:trHeight w:val="345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Գդալ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նախատեսված սննդի համար, մեկ անգամյա օգտագործման,“Կենցաղային և սանիտարահիգիենիկ նշանակության  ապրանքներին ներկայացվող պահանջների տեխնիկական կանոնակարգի”։</w:t>
            </w:r>
          </w:p>
        </w:tc>
      </w:tr>
      <w:tr w:rsidR="00CB23E4" w:rsidRPr="0095091B" w:rsidTr="00CB23E4">
        <w:trPr>
          <w:trHeight w:val="966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color w:val="000000"/>
                <w:sz w:val="16"/>
                <w:szCs w:val="16"/>
              </w:rPr>
              <w:t>Անձեռոցիկ թղթե</w:t>
            </w: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3E4" w:rsidRPr="007D4D41" w:rsidRDefault="00CB23E4" w:rsidP="00C6040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7D4D41">
              <w:rPr>
                <w:rFonts w:ascii="Arial Unicode" w:hAnsi="Arial Unicode" w:cs="Arial"/>
                <w:sz w:val="16"/>
                <w:szCs w:val="16"/>
              </w:rPr>
              <w:t>Անձեռոցիկ` երկշերտ, տարբեր չափերի, թղթի 1 մ2 մակերեսի զանգվածը՝ 20 գ, խոնավությունը՝ 7,0 %, 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</w:tbl>
    <w:p w:rsidR="004F5954" w:rsidRPr="00BB2FBB" w:rsidRDefault="004F5954" w:rsidP="002A25C4">
      <w:pPr>
        <w:rPr>
          <w:rFonts w:ascii="Times Armenian" w:hAnsi="Times Armenian"/>
          <w:sz w:val="18"/>
          <w:szCs w:val="18"/>
        </w:rPr>
      </w:pPr>
    </w:p>
    <w:p w:rsidR="00990BCE" w:rsidRDefault="00990BCE" w:rsidP="0012219D">
      <w:pPr>
        <w:rPr>
          <w:rFonts w:ascii="Times Armenian" w:hAnsi="Times Armenian"/>
          <w:sz w:val="18"/>
          <w:szCs w:val="18"/>
          <w:lang w:val="es-ES"/>
        </w:rPr>
      </w:pPr>
    </w:p>
    <w:p w:rsidR="0012219D" w:rsidRPr="00A770DF" w:rsidRDefault="0012219D" w:rsidP="0012219D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p w:rsidR="00CB23E4" w:rsidRPr="00675AA1" w:rsidRDefault="0012219D" w:rsidP="00CB23E4">
      <w:pPr>
        <w:ind w:firstLine="708"/>
        <w:rPr>
          <w:rFonts w:ascii="Sylfaen" w:hAnsi="Sylfaen"/>
          <w:sz w:val="20"/>
          <w:lang w:val="pt-BR"/>
        </w:rPr>
      </w:pP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="00CB23E4" w:rsidRPr="00AD2B89">
        <w:rPr>
          <w:rFonts w:ascii="Sylfaen" w:hAnsi="Sylfaen"/>
          <w:sz w:val="20"/>
        </w:rPr>
        <w:t>Գնման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առարկա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է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հանդիսանում</w:t>
      </w:r>
      <w:r w:rsidR="00CB23E4" w:rsidRPr="00AD2B89">
        <w:rPr>
          <w:rFonts w:ascii="Sylfaen" w:hAnsi="Sylfaen"/>
          <w:sz w:val="20"/>
          <w:lang w:val="pt-BR"/>
        </w:rPr>
        <w:t xml:space="preserve">  2015</w:t>
      </w:r>
      <w:r w:rsidR="00CB23E4" w:rsidRPr="00AD2B89">
        <w:rPr>
          <w:rFonts w:ascii="Sylfaen" w:hAnsi="Sylfaen"/>
          <w:sz w:val="20"/>
        </w:rPr>
        <w:t>թ</w:t>
      </w:r>
      <w:r w:rsidR="00CB23E4" w:rsidRPr="00AD2B89">
        <w:rPr>
          <w:rFonts w:ascii="Sylfaen" w:hAnsi="Sylfaen"/>
          <w:sz w:val="20"/>
          <w:lang w:val="pt-BR"/>
        </w:rPr>
        <w:t>-</w:t>
      </w:r>
      <w:r w:rsidR="00CB23E4" w:rsidRPr="00AD2B89">
        <w:rPr>
          <w:rFonts w:ascii="Sylfaen" w:hAnsi="Sylfaen"/>
          <w:sz w:val="20"/>
        </w:rPr>
        <w:t>ին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>
        <w:rPr>
          <w:rFonts w:ascii="Sylfaen" w:hAnsi="Sylfaen"/>
          <w:sz w:val="20"/>
          <w:lang w:val="pt-BR"/>
        </w:rPr>
        <w:t xml:space="preserve"> Երևանի  &lt;&lt;Մ. Ջանբազյանի  անվ. հ.79 հիմն. դպրոց&gt;&gt;</w:t>
      </w:r>
      <w:r w:rsidR="00CB23E4">
        <w:rPr>
          <w:rFonts w:ascii="Sylfaen" w:hAnsi="Sylfaen"/>
          <w:sz w:val="20"/>
        </w:rPr>
        <w:t>ՊՈԱԿ</w:t>
      </w:r>
      <w:r w:rsidR="00CB23E4" w:rsidRPr="00C975CD">
        <w:rPr>
          <w:rFonts w:ascii="Sylfaen" w:hAnsi="Sylfaen"/>
          <w:sz w:val="20"/>
          <w:lang w:val="es-ES"/>
        </w:rPr>
        <w:t>-</w:t>
      </w:r>
      <w:r w:rsidR="00CB23E4" w:rsidRPr="00AD2B89">
        <w:rPr>
          <w:rFonts w:ascii="Sylfaen" w:hAnsi="Sylfaen"/>
          <w:sz w:val="20"/>
        </w:rPr>
        <w:t>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ներառական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կրթությամբ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երեխաների</w:t>
      </w:r>
      <w:r w:rsidR="00CB23E4" w:rsidRPr="00AD2B89">
        <w:rPr>
          <w:rFonts w:ascii="Sylfaen" w:hAnsi="Sylfaen"/>
          <w:sz w:val="20"/>
          <w:lang w:val="pt-BR"/>
        </w:rPr>
        <w:t xml:space="preserve"> </w:t>
      </w:r>
      <w:r w:rsidR="00CB23E4" w:rsidRPr="00AD2B89">
        <w:rPr>
          <w:rFonts w:ascii="Sylfaen" w:hAnsi="Sylfaen"/>
          <w:sz w:val="20"/>
        </w:rPr>
        <w:t>սննդի</w:t>
      </w:r>
      <w:r w:rsidR="00CB23E4" w:rsidRPr="00AD2B89">
        <w:rPr>
          <w:rFonts w:ascii="Sylfaen" w:hAnsi="Sylfaen"/>
          <w:sz w:val="20"/>
          <w:lang w:val="pt-BR"/>
        </w:rPr>
        <w:t xml:space="preserve">  </w:t>
      </w:r>
      <w:r w:rsidR="00CB23E4" w:rsidRPr="00AD2B89">
        <w:rPr>
          <w:rFonts w:ascii="Sylfaen" w:hAnsi="Sylfaen"/>
          <w:sz w:val="20"/>
        </w:rPr>
        <w:t>փաթեթները</w:t>
      </w:r>
      <w:r w:rsidR="00CB23E4" w:rsidRPr="00CB23E4">
        <w:rPr>
          <w:rFonts w:ascii="Sylfaen" w:hAnsi="Sylfaen"/>
          <w:sz w:val="20"/>
          <w:lang w:val="es-ES"/>
        </w:rPr>
        <w:t>:</w:t>
      </w:r>
      <w:r w:rsidR="00CB23E4">
        <w:rPr>
          <w:rFonts w:ascii="Sylfaen" w:hAnsi="Sylfaen"/>
          <w:sz w:val="20"/>
          <w:lang w:val="pt-BR"/>
        </w:rPr>
        <w:t xml:space="preserve"> </w:t>
      </w:r>
    </w:p>
    <w:p w:rsidR="00990BCE" w:rsidRPr="00CB23E4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p w:rsidR="0023518F" w:rsidRPr="00324FCB" w:rsidRDefault="00CB23E4" w:rsidP="0012219D">
      <w:pPr>
        <w:rPr>
          <w:rFonts w:ascii="Sylfaen" w:hAnsi="Sylfaen"/>
          <w:b/>
          <w:sz w:val="28"/>
          <w:szCs w:val="28"/>
          <w:lang w:val="es-ES"/>
        </w:rPr>
      </w:pPr>
      <w:r w:rsidRPr="00324FCB">
        <w:rPr>
          <w:rFonts w:ascii="Sylfaen" w:hAnsi="Sylfaen"/>
          <w:b/>
          <w:sz w:val="28"/>
          <w:szCs w:val="28"/>
          <w:lang w:val="pt-BR"/>
        </w:rPr>
        <w:t xml:space="preserve">             </w:t>
      </w:r>
      <w:r w:rsidR="0023518F" w:rsidRPr="00324FCB">
        <w:rPr>
          <w:rFonts w:ascii="Sylfaen" w:hAnsi="Sylfaen"/>
          <w:b/>
          <w:sz w:val="28"/>
          <w:szCs w:val="28"/>
          <w:lang w:val="es-ES"/>
        </w:rPr>
        <w:t>Գնման առարկա սննդամթերքը դիտարկել որպես մեկ չափաբաժին:</w:t>
      </w:r>
    </w:p>
    <w:p w:rsidR="00990BCE" w:rsidRPr="00970937" w:rsidRDefault="00990BCE" w:rsidP="0012219D">
      <w:pPr>
        <w:rPr>
          <w:rFonts w:ascii="Times Armenian" w:hAnsi="Times Armenian"/>
          <w:sz w:val="18"/>
          <w:szCs w:val="18"/>
          <w:lang w:val="pt-BR"/>
        </w:rPr>
      </w:pPr>
    </w:p>
    <w:tbl>
      <w:tblPr>
        <w:tblpPr w:leftFromText="180" w:rightFromText="180" w:vertAnchor="text" w:horzAnchor="margin" w:tblpXSpec="center" w:tblpY="1018"/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132"/>
        <w:gridCol w:w="1087"/>
        <w:gridCol w:w="5639"/>
      </w:tblGrid>
      <w:tr w:rsidR="00A21CEF" w:rsidRPr="009176DC" w:rsidTr="00C6040D">
        <w:trPr>
          <w:trHeight w:val="570"/>
        </w:trPr>
        <w:tc>
          <w:tcPr>
            <w:tcW w:w="468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ind w:left="-568"/>
              <w:jc w:val="right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Չ/Հ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Անվանումը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5639" w:type="dxa"/>
            <w:shd w:val="clear" w:color="auto" w:fill="auto"/>
            <w:vAlign w:val="center"/>
          </w:tcPr>
          <w:p w:rsidR="00A21CEF" w:rsidRPr="009176DC" w:rsidRDefault="00A21CEF" w:rsidP="00C6040D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Պարունակությունը</w:t>
            </w:r>
          </w:p>
        </w:tc>
      </w:tr>
      <w:tr w:rsidR="00A21CEF" w:rsidRPr="009176DC" w:rsidTr="00C6040D">
        <w:trPr>
          <w:trHeight w:val="2665"/>
        </w:trPr>
        <w:tc>
          <w:tcPr>
            <w:tcW w:w="468" w:type="dxa"/>
            <w:vMerge w:val="restart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1.</w:t>
            </w: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Երկուշաբթի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1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 առնվազն 50գ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/կեքս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2 հատ կեքս առնվազն 40գ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100գ.: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5.Գդալ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1927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2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/պեչենի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 և 4 հատ պրյանիկ առնվազն 150 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4.Կարամել 5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588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Չորեքշաբթի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3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Երշիկից: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/պեչենի/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- 3 հատ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3 հատ  առնվազն 29գ.: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18գ.: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Պանրիկ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չափածրարված առնվազն </w:t>
            </w:r>
            <w:r w:rsidRPr="009176DC">
              <w:rPr>
                <w:rFonts w:ascii="Arial Unicode" w:hAnsi="Arial Unicode" w:cs="Arial"/>
                <w:color w:val="FF0000"/>
                <w:sz w:val="16"/>
                <w:szCs w:val="16"/>
              </w:rPr>
              <w:t>40+-3գ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2392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Հինգշաբթի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4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 /պեչենի 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3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Հալվա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1հատ առնվազն 30գ.: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5.Շոկոլադապատ կոնֆետ 2-3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A21CEF" w:rsidRPr="009176DC" w:rsidTr="00C6040D">
        <w:trPr>
          <w:trHeight w:val="3004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A21CEF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ՈՒրբաթ</w:t>
            </w:r>
          </w:p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5</w:t>
            </w:r>
          </w:p>
        </w:tc>
        <w:tc>
          <w:tcPr>
            <w:tcW w:w="1087" w:type="dxa"/>
            <w:vAlign w:val="center"/>
          </w:tcPr>
          <w:p w:rsidR="00A21CEF" w:rsidRPr="009176DC" w:rsidRDefault="00A21CEF" w:rsidP="00C6040D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պանրով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Պանրից: Բուտերբրոդի ընդհանուր քաշը առնվազն 150գ, փաթեթավորված սննդի համար նախատեսված տոպրակով: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Հավկիթ 1 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– պատրաստված շոգեխաշման եղանակով  առնվազն  50գ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4հատ առնվազն 38գ.: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4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 36գ.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6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Պրյանիկ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առնվազն 150գ: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8.Գդալ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A21CEF" w:rsidRPr="009176DC" w:rsidRDefault="00A21CEF" w:rsidP="00C6040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9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</w:tbl>
    <w:p w:rsidR="00877C06" w:rsidRPr="00A21CEF" w:rsidRDefault="00877C06" w:rsidP="0012219D">
      <w:pPr>
        <w:rPr>
          <w:rFonts w:ascii="Times Armenian" w:hAnsi="Times Armenian"/>
          <w:sz w:val="18"/>
          <w:szCs w:val="18"/>
        </w:rPr>
      </w:pPr>
    </w:p>
    <w:p w:rsidR="00877C06" w:rsidRPr="00A21CEF" w:rsidRDefault="00877C06" w:rsidP="0012219D">
      <w:pPr>
        <w:rPr>
          <w:rFonts w:ascii="Times Armenian" w:hAnsi="Times Armenian"/>
          <w:sz w:val="18"/>
          <w:szCs w:val="18"/>
        </w:rPr>
      </w:pPr>
    </w:p>
    <w:p w:rsidR="004F5954" w:rsidRDefault="004F5954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A21CEF" w:rsidRDefault="00A21CEF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9F1A48">
        <w:rPr>
          <w:rFonts w:ascii="Sylfaen" w:hAnsi="Sylfaen"/>
          <w:sz w:val="18"/>
          <w:szCs w:val="18"/>
          <w:lang w:val="es-ES"/>
        </w:rPr>
        <w:t>79</w:t>
      </w:r>
      <w:r w:rsidR="00BD11DC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3A7DA8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3A7DA8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3A7DA8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970937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3154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970937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3154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9F1A48">
        <w:rPr>
          <w:rFonts w:ascii="Sylfaen" w:hAnsi="Sylfaen"/>
          <w:sz w:val="18"/>
          <w:szCs w:val="18"/>
          <w:lang w:val="es-ES"/>
        </w:rPr>
        <w:t>79</w:t>
      </w:r>
      <w:r w:rsidR="00891A86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970937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21CEF" w:rsidRDefault="00A21CEF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</w:t>
      </w:r>
      <w:r w:rsidR="009F1A48">
        <w:rPr>
          <w:rFonts w:ascii="Sylfaen" w:hAnsi="Sylfaen"/>
          <w:sz w:val="18"/>
          <w:szCs w:val="18"/>
          <w:lang w:val="es-ES"/>
        </w:rPr>
        <w:t>79</w:t>
      </w:r>
      <w:r w:rsidR="007A33DB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A07FDA" w:rsidP="00EF22AA">
      <w:pPr>
        <w:rPr>
          <w:rFonts w:ascii="Times Armenian" w:hAnsi="Times Armenian"/>
          <w:sz w:val="18"/>
          <w:szCs w:val="18"/>
          <w:lang w:val="es-ES"/>
        </w:rPr>
      </w:pPr>
      <w:r w:rsidRPr="00A07FDA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A07FDA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A07FDA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A07FDA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970937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970937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970937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970937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A07FDA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A07FDA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A07FDA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A07FDA" w:rsidRPr="00A07FDA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A07FDA" w:rsidRPr="00A07FDA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A07FDA" w:rsidRPr="00A07FDA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A07FDA" w:rsidRPr="00A07FDA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CB23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474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C35" w:rsidRDefault="00154C35" w:rsidP="00F91D55">
      <w:r>
        <w:separator/>
      </w:r>
    </w:p>
  </w:endnote>
  <w:endnote w:type="continuationSeparator" w:id="0">
    <w:p w:rsidR="00154C35" w:rsidRDefault="00154C35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C35" w:rsidRDefault="00154C35" w:rsidP="00F91D55">
      <w:r>
        <w:separator/>
      </w:r>
    </w:p>
  </w:footnote>
  <w:footnote w:type="continuationSeparator" w:id="0">
    <w:p w:rsidR="00154C35" w:rsidRDefault="00154C35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2699C"/>
    <w:rsid w:val="00031872"/>
    <w:rsid w:val="00057492"/>
    <w:rsid w:val="0007023A"/>
    <w:rsid w:val="0008597A"/>
    <w:rsid w:val="000865AA"/>
    <w:rsid w:val="000919F5"/>
    <w:rsid w:val="000940D7"/>
    <w:rsid w:val="000A7D2F"/>
    <w:rsid w:val="000C1350"/>
    <w:rsid w:val="000C1B12"/>
    <w:rsid w:val="000C3EB1"/>
    <w:rsid w:val="000D5055"/>
    <w:rsid w:val="000D68E9"/>
    <w:rsid w:val="000F1CB5"/>
    <w:rsid w:val="00107C00"/>
    <w:rsid w:val="0012219D"/>
    <w:rsid w:val="00130775"/>
    <w:rsid w:val="00131177"/>
    <w:rsid w:val="00131959"/>
    <w:rsid w:val="00145C05"/>
    <w:rsid w:val="00146986"/>
    <w:rsid w:val="00146C6F"/>
    <w:rsid w:val="00154C35"/>
    <w:rsid w:val="00163DE0"/>
    <w:rsid w:val="001810B2"/>
    <w:rsid w:val="00192420"/>
    <w:rsid w:val="00192EE2"/>
    <w:rsid w:val="00194418"/>
    <w:rsid w:val="001B2507"/>
    <w:rsid w:val="001B5C20"/>
    <w:rsid w:val="001C7078"/>
    <w:rsid w:val="001D567E"/>
    <w:rsid w:val="001D587A"/>
    <w:rsid w:val="001E17B1"/>
    <w:rsid w:val="002048A6"/>
    <w:rsid w:val="002259D7"/>
    <w:rsid w:val="00230581"/>
    <w:rsid w:val="00231065"/>
    <w:rsid w:val="0023518F"/>
    <w:rsid w:val="002A25C4"/>
    <w:rsid w:val="002B0F3E"/>
    <w:rsid w:val="002B4B65"/>
    <w:rsid w:val="002C0CCF"/>
    <w:rsid w:val="002C470C"/>
    <w:rsid w:val="002E35C5"/>
    <w:rsid w:val="002F3A22"/>
    <w:rsid w:val="003016F2"/>
    <w:rsid w:val="00305968"/>
    <w:rsid w:val="00310BC9"/>
    <w:rsid w:val="00324FCB"/>
    <w:rsid w:val="00341640"/>
    <w:rsid w:val="00371446"/>
    <w:rsid w:val="00374E43"/>
    <w:rsid w:val="00381319"/>
    <w:rsid w:val="00386C5D"/>
    <w:rsid w:val="003A7DA8"/>
    <w:rsid w:val="003D7AD4"/>
    <w:rsid w:val="00400D0D"/>
    <w:rsid w:val="00402AF8"/>
    <w:rsid w:val="00416CF7"/>
    <w:rsid w:val="00431FE1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6567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A0A8D"/>
    <w:rsid w:val="006E7F0E"/>
    <w:rsid w:val="006F212C"/>
    <w:rsid w:val="00714CF5"/>
    <w:rsid w:val="00725DB8"/>
    <w:rsid w:val="00732165"/>
    <w:rsid w:val="00734C8E"/>
    <w:rsid w:val="00761133"/>
    <w:rsid w:val="00767EC7"/>
    <w:rsid w:val="00784803"/>
    <w:rsid w:val="00787398"/>
    <w:rsid w:val="007A29DF"/>
    <w:rsid w:val="007A33DB"/>
    <w:rsid w:val="007A4487"/>
    <w:rsid w:val="007B309A"/>
    <w:rsid w:val="007B47DF"/>
    <w:rsid w:val="007D2055"/>
    <w:rsid w:val="007E4C82"/>
    <w:rsid w:val="00804028"/>
    <w:rsid w:val="00805E54"/>
    <w:rsid w:val="0080762E"/>
    <w:rsid w:val="00807FDF"/>
    <w:rsid w:val="0081008E"/>
    <w:rsid w:val="00825069"/>
    <w:rsid w:val="00840641"/>
    <w:rsid w:val="00843F40"/>
    <w:rsid w:val="00843FD0"/>
    <w:rsid w:val="00877C06"/>
    <w:rsid w:val="008824F9"/>
    <w:rsid w:val="00891A86"/>
    <w:rsid w:val="0089389F"/>
    <w:rsid w:val="00894A71"/>
    <w:rsid w:val="008A6859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0937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1A48"/>
    <w:rsid w:val="009F6136"/>
    <w:rsid w:val="00A07FDA"/>
    <w:rsid w:val="00A1649B"/>
    <w:rsid w:val="00A21CEF"/>
    <w:rsid w:val="00A33A2E"/>
    <w:rsid w:val="00A5401A"/>
    <w:rsid w:val="00A542B2"/>
    <w:rsid w:val="00A63DEC"/>
    <w:rsid w:val="00A770DF"/>
    <w:rsid w:val="00AA33AF"/>
    <w:rsid w:val="00AE71F7"/>
    <w:rsid w:val="00B35A8E"/>
    <w:rsid w:val="00B37FD5"/>
    <w:rsid w:val="00B420BE"/>
    <w:rsid w:val="00B4390C"/>
    <w:rsid w:val="00B465C9"/>
    <w:rsid w:val="00B52D9A"/>
    <w:rsid w:val="00B7332D"/>
    <w:rsid w:val="00B848D6"/>
    <w:rsid w:val="00B86211"/>
    <w:rsid w:val="00B90B9F"/>
    <w:rsid w:val="00BB2FBB"/>
    <w:rsid w:val="00BC4F10"/>
    <w:rsid w:val="00BD11DC"/>
    <w:rsid w:val="00BE2103"/>
    <w:rsid w:val="00C01D60"/>
    <w:rsid w:val="00C14C2E"/>
    <w:rsid w:val="00C20CC5"/>
    <w:rsid w:val="00C271F9"/>
    <w:rsid w:val="00C277F1"/>
    <w:rsid w:val="00C41C2C"/>
    <w:rsid w:val="00C43E40"/>
    <w:rsid w:val="00C5575D"/>
    <w:rsid w:val="00C7496B"/>
    <w:rsid w:val="00C815F7"/>
    <w:rsid w:val="00C87948"/>
    <w:rsid w:val="00C933A7"/>
    <w:rsid w:val="00C96038"/>
    <w:rsid w:val="00CB1DFF"/>
    <w:rsid w:val="00CB23E4"/>
    <w:rsid w:val="00CE035A"/>
    <w:rsid w:val="00CE2BF6"/>
    <w:rsid w:val="00CE741F"/>
    <w:rsid w:val="00D0416C"/>
    <w:rsid w:val="00D04390"/>
    <w:rsid w:val="00D0483C"/>
    <w:rsid w:val="00D16BC1"/>
    <w:rsid w:val="00D27095"/>
    <w:rsid w:val="00D36BE4"/>
    <w:rsid w:val="00D40514"/>
    <w:rsid w:val="00D425A3"/>
    <w:rsid w:val="00D43C23"/>
    <w:rsid w:val="00D46E00"/>
    <w:rsid w:val="00D507C6"/>
    <w:rsid w:val="00D61270"/>
    <w:rsid w:val="00D6495D"/>
    <w:rsid w:val="00D81590"/>
    <w:rsid w:val="00D95672"/>
    <w:rsid w:val="00DB0D4E"/>
    <w:rsid w:val="00DC13F8"/>
    <w:rsid w:val="00DC22ED"/>
    <w:rsid w:val="00DC2FCF"/>
    <w:rsid w:val="00DE6D51"/>
    <w:rsid w:val="00DF317B"/>
    <w:rsid w:val="00DF629F"/>
    <w:rsid w:val="00E01472"/>
    <w:rsid w:val="00E122DA"/>
    <w:rsid w:val="00E1403F"/>
    <w:rsid w:val="00E15D58"/>
    <w:rsid w:val="00E23FDB"/>
    <w:rsid w:val="00E26387"/>
    <w:rsid w:val="00E34A92"/>
    <w:rsid w:val="00E577CE"/>
    <w:rsid w:val="00E606A6"/>
    <w:rsid w:val="00E77D93"/>
    <w:rsid w:val="00E80294"/>
    <w:rsid w:val="00E96301"/>
    <w:rsid w:val="00EA4C31"/>
    <w:rsid w:val="00EA532A"/>
    <w:rsid w:val="00EB0E5C"/>
    <w:rsid w:val="00EB4980"/>
    <w:rsid w:val="00EC587D"/>
    <w:rsid w:val="00EE1D18"/>
    <w:rsid w:val="00EF22AA"/>
    <w:rsid w:val="00EF2664"/>
    <w:rsid w:val="00F172F8"/>
    <w:rsid w:val="00F46BF1"/>
    <w:rsid w:val="00F540F5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3E859-99B5-4381-BEAD-F79F9A33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11</Pages>
  <Words>3697</Words>
  <Characters>21074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233</cp:revision>
  <dcterms:created xsi:type="dcterms:W3CDTF">2013-12-19T15:17:00Z</dcterms:created>
  <dcterms:modified xsi:type="dcterms:W3CDTF">2014-12-12T11:31:00Z</dcterms:modified>
</cp:coreProperties>
</file>